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211" w:rsidRDefault="00FF39B1">
      <w:pPr>
        <w:pStyle w:val="Header"/>
        <w:tabs>
          <w:tab w:val="clear" w:pos="4320"/>
          <w:tab w:val="clear" w:pos="8640"/>
        </w:tabs>
        <w:rPr>
          <w:noProof/>
        </w:rPr>
      </w:pPr>
      <w:r>
        <w:rPr>
          <w:noProof/>
        </w:rPr>
        <mc:AlternateContent>
          <mc:Choice Requires="wps">
            <w:drawing>
              <wp:anchor distT="0" distB="0" distL="114300" distR="114300" simplePos="0" relativeHeight="251661824" behindDoc="0" locked="0" layoutInCell="1" allowOverlap="1" wp14:anchorId="4CAB0153" wp14:editId="575EA724">
                <wp:simplePos x="0" y="0"/>
                <wp:positionH relativeFrom="column">
                  <wp:posOffset>-211455</wp:posOffset>
                </wp:positionH>
                <wp:positionV relativeFrom="paragraph">
                  <wp:posOffset>-194310</wp:posOffset>
                </wp:positionV>
                <wp:extent cx="4057650" cy="676275"/>
                <wp:effectExtent l="0" t="0" r="381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B6A" w:rsidRDefault="005C2B6A">
                            <w:pPr>
                              <w:rPr>
                                <w:rFonts w:ascii="Arial" w:hAnsi="Arial" w:cs="Arial"/>
                                <w:b/>
                                <w:color w:val="244061" w:themeColor="accent1" w:themeShade="80"/>
                                <w:sz w:val="20"/>
                                <w:szCs w:val="20"/>
                              </w:rPr>
                            </w:pPr>
                            <w:r w:rsidRPr="002B22D7">
                              <w:rPr>
                                <w:rFonts w:ascii="Arial" w:hAnsi="Arial" w:cs="Arial"/>
                                <w:b/>
                                <w:color w:val="244061" w:themeColor="accent1" w:themeShade="80"/>
                                <w:sz w:val="52"/>
                                <w:szCs w:val="52"/>
                              </w:rPr>
                              <w:t>DAKOTA HIGH SCHOOL</w:t>
                            </w:r>
                          </w:p>
                          <w:p w:rsidR="005C2B6A" w:rsidRPr="002B22D7" w:rsidRDefault="005C2B6A" w:rsidP="00F13E7A">
                            <w:pPr>
                              <w:jc w:val="center"/>
                              <w:rPr>
                                <w:rFonts w:ascii="Arial" w:hAnsi="Arial" w:cs="Arial"/>
                                <w:b/>
                                <w:color w:val="006600"/>
                              </w:rPr>
                            </w:pPr>
                            <w:r w:rsidRPr="002B22D7">
                              <w:rPr>
                                <w:rFonts w:ascii="Arial" w:hAnsi="Arial" w:cs="Arial"/>
                                <w:b/>
                                <w:color w:val="006600"/>
                              </w:rPr>
                              <w:t>“Focused on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B0153" id="_x0000_t202" coordsize="21600,21600" o:spt="202" path="m,l,21600r21600,l21600,xe">
                <v:stroke joinstyle="miter"/>
                <v:path gradientshapeok="t" o:connecttype="rect"/>
              </v:shapetype>
              <v:shape id="Text Box 6" o:spid="_x0000_s1026" type="#_x0000_t202" style="position:absolute;margin-left:-16.65pt;margin-top:-15.3pt;width:319.5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JzggIAAA8FAAAOAAAAZHJzL2Uyb0RvYy54bWysVNuO2yAQfa/Uf0C8Z32R7cRWnNVemqrS&#10;9iLt9gMIxjEqBgok9rbaf++Ak2y2F6mq6gcMzHCYmXOG5eXYC7RnxnIla5xcxBgxSVXD5bbGnx/W&#10;swVG1hHZEKEkq/Ejs/hy9frVctAVS1WnRMMMAhBpq0HXuHNOV1Fkacd6Yi+UZhKMrTI9cbA026gx&#10;ZAD0XkRpHBfRoEyjjaLMWti9nYx4FfDbllH3sW0tc0jUGGJzYTRh3PgxWi1JtTVEd5wewiD/EEVP&#10;uIRLT1C3xBG0M/wXqJ5To6xq3QVVfaTallMWcoBskvinbO47olnIBYpj9alM9v/B0g/7TwbxpsYF&#10;RpL0QNEDGx26ViMqfHUGbStwutfg5kbYBpZDplbfKfrFIqluOiK37MoYNXSMNBBd4k9GZ0cnHOtB&#10;NsN71cA1ZOdUABpb0/vSQTEQoANLjydmfCgUNrM4nxc5mCjYinmRzvNwBamOp7Wx7i1TPfKTGhtg&#10;PqCT/Z11PhpSHV38ZVYJ3qy5EGFhtpsbYdCegErW4Tugv3AT0jtL5Y9NiNMOBAl3eJsPN7D+vUzS&#10;LL5Oy9m6WMxn2TrLZ+U8XszipLwuizgrs9v1kw8wyaqONw2Td1yyowKT7O8YPvTCpJ2gQTTUuMzT&#10;fKLoj0nG4ftdkj130JCC9zVenJxI5Yl9IxtIm1SOcDHNo5fhhypDDY7/UJUgA8/8pAE3bkZA8drY&#10;qOYRBGEU8AXUwisCk06ZbxgN0JE1tl93xDCMxDsJoiqTLPMtHBZZPk9hYc4tm3MLkRSgauwwmqY3&#10;bmr7nTZ828FNk4ylugIhtjxo5Dmqg3yh60IyhxfCt/X5Ong9v2OrHwAAAP//AwBQSwMEFAAGAAgA&#10;AAAhAIRmvBneAAAACgEAAA8AAABkcnMvZG93bnJldi54bWxMj8FOg0AQhu8mvsNmmngx7aIIWGRp&#10;1ETjtbUPMLBTIGVnCbst9O3dnuxtJvPln+8vNrPpxZlG11lW8LSKQBDXVnfcKNj/fi1fQTiPrLG3&#10;TAou5GBT3t8VmGs78ZbOO9+IEMIuRwWt90MupatbMuhWdiAOt4MdDfqwjo3UI04h3PTyOYpSabDj&#10;8KHFgT5bqo+7k1Fw+Jkek/VUfft9tn1JP7DLKntR6mExv7+B8DT7fxiu+kEdyuBU2RNrJ3oFyziO&#10;A3odohREINIoyUBUCrJkDbIs5G2F8g8AAP//AwBQSwECLQAUAAYACAAAACEAtoM4kv4AAADhAQAA&#10;EwAAAAAAAAAAAAAAAAAAAAAAW0NvbnRlbnRfVHlwZXNdLnhtbFBLAQItABQABgAIAAAAIQA4/SH/&#10;1gAAAJQBAAALAAAAAAAAAAAAAAAAAC8BAABfcmVscy8ucmVsc1BLAQItABQABgAIAAAAIQDva8Jz&#10;ggIAAA8FAAAOAAAAAAAAAAAAAAAAAC4CAABkcnMvZTJvRG9jLnhtbFBLAQItABQABgAIAAAAIQCE&#10;ZrwZ3gAAAAoBAAAPAAAAAAAAAAAAAAAAANwEAABkcnMvZG93bnJldi54bWxQSwUGAAAAAAQABADz&#10;AAAA5wUAAAAA&#10;" stroked="f">
                <v:textbox>
                  <w:txbxContent>
                    <w:p w:rsidR="005C2B6A" w:rsidRDefault="005C2B6A">
                      <w:pPr>
                        <w:rPr>
                          <w:rFonts w:ascii="Arial" w:hAnsi="Arial" w:cs="Arial"/>
                          <w:b/>
                          <w:color w:val="244061" w:themeColor="accent1" w:themeShade="80"/>
                          <w:sz w:val="20"/>
                          <w:szCs w:val="20"/>
                        </w:rPr>
                      </w:pPr>
                      <w:r w:rsidRPr="002B22D7">
                        <w:rPr>
                          <w:rFonts w:ascii="Arial" w:hAnsi="Arial" w:cs="Arial"/>
                          <w:b/>
                          <w:color w:val="244061" w:themeColor="accent1" w:themeShade="80"/>
                          <w:sz w:val="52"/>
                          <w:szCs w:val="52"/>
                        </w:rPr>
                        <w:t>DAKOTA HIGH SCHOOL</w:t>
                      </w:r>
                    </w:p>
                    <w:p w:rsidR="005C2B6A" w:rsidRPr="002B22D7" w:rsidRDefault="005C2B6A" w:rsidP="00F13E7A">
                      <w:pPr>
                        <w:jc w:val="center"/>
                        <w:rPr>
                          <w:rFonts w:ascii="Arial" w:hAnsi="Arial" w:cs="Arial"/>
                          <w:b/>
                          <w:color w:val="006600"/>
                        </w:rPr>
                      </w:pPr>
                      <w:r w:rsidRPr="002B22D7">
                        <w:rPr>
                          <w:rFonts w:ascii="Arial" w:hAnsi="Arial" w:cs="Arial"/>
                          <w:b/>
                          <w:color w:val="006600"/>
                        </w:rPr>
                        <w:t>“Focused on Learning”</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53EEFAF" wp14:editId="3A7E0416">
                <wp:simplePos x="0" y="0"/>
                <wp:positionH relativeFrom="column">
                  <wp:posOffset>3905250</wp:posOffset>
                </wp:positionH>
                <wp:positionV relativeFrom="paragraph">
                  <wp:posOffset>9525</wp:posOffset>
                </wp:positionV>
                <wp:extent cx="0" cy="1644015"/>
                <wp:effectExtent l="26670" t="19050" r="20955" b="228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015"/>
                        </a:xfrm>
                        <a:prstGeom prst="line">
                          <a:avLst/>
                        </a:prstGeom>
                        <a:noFill/>
                        <a:ln w="381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AAB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75pt" to="307.5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6tEwIAACkEAAAOAAAAZHJzL2Uyb0RvYy54bWysU02P2yAQvVfqf0DcE9uJ42atOKvKTnpJ&#10;20i7/QEEcIyKAQGJE1X97x3Ihzbtpap6gQFm3ryZeSyeT71ER26d0KrC2TjFiCuqmVD7Cn97XY/m&#10;GDlPFCNSK17hM3f4efn+3WIwJZ/oTkvGLQIQ5crBVLjz3pRJ4mjHe+LG2nAFj622PfFwtPuEWTIA&#10;ei+TSZoWyaAtM1ZT7hzcNpdHvIz4bcup/9q2jnskKwzcfFxtXHdhTZYLUu4tMZ2gVxrkH1j0RChI&#10;eodqiCfoYMUfUL2gVjvd+jHVfaLbVlAea4BqsvS3al46YnisBZrjzL1N7v/B0i/HrUWCVXiGkSI9&#10;jGgjFEd56MxgXAkOtdraUBs9qRez0fS7Q0rXHVF7Hhm+ng2EZSEieQgJB2cAfzd81gx8yMHr2KZT&#10;a/sACQ1ApziN830a/OQRvVxSuM2KPE+zWUQn5S3QWOc/cd2jYFRYAucITI4b5wMRUt5cQh6l10LK&#10;OGyp0FDh6TxL0xjhtBQsvAY/Z/e7Wlp0JEEv6XRaFNfED25WHxSLaB0nbHW1PRHyYkN2qQIe1AJ8&#10;rtZFED+e0qfVfDXPR/mkWI3ytGlGH9d1PirW2YdZM23qusl+BmpZXnaCMa4Cu5s4s/zvhn/9JhdZ&#10;3eV570PyiB4bBmRveyQdhxnmd1HCTrPz1t6GDHqMzte/EwT/9gz22x++/AUAAP//AwBQSwMEFAAG&#10;AAgAAAAhAF/7J0HbAAAACQEAAA8AAABkcnMvZG93bnJldi54bWxMj0FOwzAQRfdI3MEaJHbUaUID&#10;CnGqqhIHIBQQu2k8JBGxncbTNtyeQSxg+fVGf94v17Mb1Imm2AdvYLlIQJFvgu19a2D3/HhzDyoy&#10;eotD8GTgiyKsq8uLEgsbzv6JTjW3Skp8LNBAxzwWWsemI4dxEUbywj7C5JAlTq22E56l3A06TZJc&#10;O+y9fOhwpG1HzWd9dAYO2WHOXjcDM76/7LZp/dbe1Zkx11fz5gEU08x/x/CjL+pQidM+HL2NajCQ&#10;L1eyhQWsQAn/zXsDaZ7cgq5K/X9B9Q0AAP//AwBQSwECLQAUAAYACAAAACEAtoM4kv4AAADhAQAA&#10;EwAAAAAAAAAAAAAAAAAAAAAAW0NvbnRlbnRfVHlwZXNdLnhtbFBLAQItABQABgAIAAAAIQA4/SH/&#10;1gAAAJQBAAALAAAAAAAAAAAAAAAAAC8BAABfcmVscy8ucmVsc1BLAQItABQABgAIAAAAIQDKSN6t&#10;EwIAACkEAAAOAAAAAAAAAAAAAAAAAC4CAABkcnMvZTJvRG9jLnhtbFBLAQItABQABgAIAAAAIQBf&#10;+ydB2wAAAAkBAAAPAAAAAAAAAAAAAAAAAG0EAABkcnMvZG93bnJldi54bWxQSwUGAAAAAAQABADz&#10;AAAAdQUAAAAA&#10;" strokecolor="#036" strokeweight="3pt"/>
            </w:pict>
          </mc:Fallback>
        </mc:AlternateContent>
      </w:r>
      <w:r>
        <w:rPr>
          <w:noProof/>
        </w:rPr>
        <mc:AlternateContent>
          <mc:Choice Requires="wps">
            <w:drawing>
              <wp:anchor distT="0" distB="0" distL="114300" distR="114300" simplePos="0" relativeHeight="251655680" behindDoc="1" locked="1" layoutInCell="1" allowOverlap="1" wp14:anchorId="0F6F8EF8" wp14:editId="45CC84CE">
                <wp:simplePos x="0" y="0"/>
                <wp:positionH relativeFrom="column">
                  <wp:posOffset>3914775</wp:posOffset>
                </wp:positionH>
                <wp:positionV relativeFrom="paragraph">
                  <wp:posOffset>0</wp:posOffset>
                </wp:positionV>
                <wp:extent cx="1581150" cy="676275"/>
                <wp:effectExtent l="0" t="0" r="1905" b="3810"/>
                <wp:wrapTight wrapText="bothSides">
                  <wp:wrapPolygon edited="0">
                    <wp:start x="-113" y="0"/>
                    <wp:lineTo x="-113" y="21235"/>
                    <wp:lineTo x="21600" y="21235"/>
                    <wp:lineTo x="21600" y="0"/>
                    <wp:lineTo x="-113"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762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C2B6A" w:rsidRDefault="005C2B6A">
                            <w:pPr>
                              <w:rPr>
                                <w:b/>
                                <w:bCs/>
                                <w:color w:val="000080"/>
                                <w:sz w:val="16"/>
                              </w:rPr>
                            </w:pPr>
                            <w:r>
                              <w:rPr>
                                <w:b/>
                                <w:bCs/>
                                <w:color w:val="000080"/>
                                <w:sz w:val="16"/>
                              </w:rPr>
                              <w:t>21051 Twenty-One Mile Road</w:t>
                            </w:r>
                          </w:p>
                          <w:p w:rsidR="005C2B6A" w:rsidRDefault="005C2B6A">
                            <w:pPr>
                              <w:rPr>
                                <w:b/>
                                <w:bCs/>
                                <w:color w:val="000080"/>
                                <w:sz w:val="16"/>
                              </w:rPr>
                            </w:pPr>
                            <w:r>
                              <w:rPr>
                                <w:b/>
                                <w:bCs/>
                                <w:color w:val="000080"/>
                                <w:sz w:val="16"/>
                              </w:rPr>
                              <w:t>Macomb, MI 48044</w:t>
                            </w:r>
                          </w:p>
                          <w:p w:rsidR="005C2B6A" w:rsidRDefault="005C2B6A">
                            <w:pPr>
                              <w:rPr>
                                <w:b/>
                                <w:bCs/>
                                <w:color w:val="000080"/>
                                <w:sz w:val="16"/>
                              </w:rPr>
                            </w:pPr>
                            <w:r>
                              <w:rPr>
                                <w:b/>
                                <w:bCs/>
                                <w:color w:val="000080"/>
                                <w:sz w:val="16"/>
                              </w:rPr>
                              <w:t>Telephone 586-723-2700</w:t>
                            </w:r>
                          </w:p>
                          <w:p w:rsidR="005C2B6A" w:rsidRDefault="005C2B6A">
                            <w:pPr>
                              <w:rPr>
                                <w:b/>
                                <w:bCs/>
                                <w:color w:val="000080"/>
                                <w:sz w:val="16"/>
                              </w:rPr>
                            </w:pPr>
                            <w:r>
                              <w:rPr>
                                <w:b/>
                                <w:bCs/>
                                <w:color w:val="000080"/>
                                <w:sz w:val="16"/>
                              </w:rPr>
                              <w:t>Fax 586-723-2701</w:t>
                            </w:r>
                          </w:p>
                          <w:p w:rsidR="005C2B6A" w:rsidRDefault="005C2B6A">
                            <w:r>
                              <w:rPr>
                                <w:b/>
                                <w:bCs/>
                                <w:color w:val="000080"/>
                                <w:sz w:val="16"/>
                              </w:rPr>
                              <w:t>www.dakotahighschool.com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F8EF8" id="_x0000_t202" coordsize="21600,21600" o:spt="202" path="m,l,21600r21600,l21600,xe">
                <v:stroke joinstyle="miter"/>
                <v:path gradientshapeok="t" o:connecttype="rect"/>
              </v:shapetype>
              <v:shape id="Text Box 2" o:spid="_x0000_s1027" type="#_x0000_t202" style="position:absolute;margin-left:308.25pt;margin-top:0;width:124.5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N2gAIAABM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ykN1euMqMLo3YOYHOIYux0ydudP0i0NK37REbfmVtbpvOWEQXRZuJmdXRxwXQDb9&#10;e83ADdl5HYGGxnahdFAMBOjQpcdTZ0IoNLicLrJsCioKutl8ls+n0QWpjreNdf4t1x0Kmxpb6HxE&#10;J/s750M0pDqaBGdOS8HWQsoo2O3mRlq0J8CSdfwO6C/MpArGSodrI+J4AkGCj6AL4caufy+zvEiv&#10;83Kyni3mk2JdTCflPF1M0qy8LmdpURa366cQYFZUrWCMqzuh+JGBWfF3HT7MwsidyEHUh9rFpP6Y&#10;YRq/32XYCQ/TKEVX48XJiFShq28Ug5xJ5YmQ4z55GXssMRTg+I8liRwIbR8J4IfNEMkWCRL4sdHs&#10;EUhhNfQM2gsvCWxabb9h1MNU1th93RHLMZLvFBCrzIoijHEUiuk8B8GeazbnGqIoQNXYYzRub/w4&#10;+jtjxbYFTyOVlb4CMjYi8uQ5qgOFYfJiTodXIoz2uRytnt+y1Q8AAAD//wMAUEsDBBQABgAIAAAA&#10;IQCKTsA52wAAAAgBAAAPAAAAZHJzL2Rvd25yZXYueG1sTI/NTsMwEITvSLyDtUjcqFNEoyjEqaoq&#10;HEGiRSpHN16SqPE69U8b3p7lBMfZGc1+U61nO4oL+jA4UrBcZCCQWmcG6hR87F8eChAhajJ6dIQK&#10;vjHAur69qXRp3JXe8bKLneASCqVW0Mc4lVKGtkerw8JNSOx9OW91ZOk7aby+crkd5WOW5dLqgfhD&#10;ryfc9tiedskq2B+azxbzxqanZpuK8zm9+sObUvd38+YZRMQ5/oXhF5/RoWamo0tkghgV5Mt8xVEF&#10;vIjtIl+xPHIu47usK/l/QP0DAAD//wMAUEsBAi0AFAAGAAgAAAAhALaDOJL+AAAA4QEAABMAAAAA&#10;AAAAAAAAAAAAAAAAAFtDb250ZW50X1R5cGVzXS54bWxQSwECLQAUAAYACAAAACEAOP0h/9YAAACU&#10;AQAACwAAAAAAAAAAAAAAAAAvAQAAX3JlbHMvLnJlbHNQSwECLQAUAAYACAAAACEAi5uTdoACAAAT&#10;BQAADgAAAAAAAAAAAAAAAAAuAgAAZHJzL2Uyb0RvYy54bWxQSwECLQAUAAYACAAAACEAik7AOdsA&#10;AAAIAQAADwAAAAAAAAAAAAAAAADaBAAAZHJzL2Rvd25yZXYueG1sUEsFBgAAAAAEAAQA8wAAAOIF&#10;AAAAAA==&#10;" stroked="f" strokeweight="0">
                <v:textbox>
                  <w:txbxContent>
                    <w:p w:rsidR="005C2B6A" w:rsidRDefault="005C2B6A">
                      <w:pPr>
                        <w:rPr>
                          <w:b/>
                          <w:bCs/>
                          <w:color w:val="000080"/>
                          <w:sz w:val="16"/>
                        </w:rPr>
                      </w:pPr>
                      <w:r>
                        <w:rPr>
                          <w:b/>
                          <w:bCs/>
                          <w:color w:val="000080"/>
                          <w:sz w:val="16"/>
                        </w:rPr>
                        <w:t>21051 Twenty-One Mile Road</w:t>
                      </w:r>
                    </w:p>
                    <w:p w:rsidR="005C2B6A" w:rsidRDefault="005C2B6A">
                      <w:pPr>
                        <w:rPr>
                          <w:b/>
                          <w:bCs/>
                          <w:color w:val="000080"/>
                          <w:sz w:val="16"/>
                        </w:rPr>
                      </w:pPr>
                      <w:r>
                        <w:rPr>
                          <w:b/>
                          <w:bCs/>
                          <w:color w:val="000080"/>
                          <w:sz w:val="16"/>
                        </w:rPr>
                        <w:t>Macomb, MI 48044</w:t>
                      </w:r>
                    </w:p>
                    <w:p w:rsidR="005C2B6A" w:rsidRDefault="005C2B6A">
                      <w:pPr>
                        <w:rPr>
                          <w:b/>
                          <w:bCs/>
                          <w:color w:val="000080"/>
                          <w:sz w:val="16"/>
                        </w:rPr>
                      </w:pPr>
                      <w:r>
                        <w:rPr>
                          <w:b/>
                          <w:bCs/>
                          <w:color w:val="000080"/>
                          <w:sz w:val="16"/>
                        </w:rPr>
                        <w:t>Telephone 586-723-2700</w:t>
                      </w:r>
                    </w:p>
                    <w:p w:rsidR="005C2B6A" w:rsidRDefault="005C2B6A">
                      <w:pPr>
                        <w:rPr>
                          <w:b/>
                          <w:bCs/>
                          <w:color w:val="000080"/>
                          <w:sz w:val="16"/>
                        </w:rPr>
                      </w:pPr>
                      <w:r>
                        <w:rPr>
                          <w:b/>
                          <w:bCs/>
                          <w:color w:val="000080"/>
                          <w:sz w:val="16"/>
                        </w:rPr>
                        <w:t>Fax 586-723-2701</w:t>
                      </w:r>
                    </w:p>
                    <w:p w:rsidR="005C2B6A" w:rsidRDefault="005C2B6A">
                      <w:r>
                        <w:rPr>
                          <w:b/>
                          <w:bCs/>
                          <w:color w:val="000080"/>
                          <w:sz w:val="16"/>
                        </w:rPr>
                        <w:t>www.dakotahighschool.com</w:t>
                      </w:r>
                    </w:p>
                  </w:txbxContent>
                </v:textbox>
                <w10:wrap type="tight"/>
                <w10:anchorlock/>
              </v:shape>
            </w:pict>
          </mc:Fallback>
        </mc:AlternateContent>
      </w:r>
    </w:p>
    <w:p w:rsidR="00D22211" w:rsidRDefault="00D22211">
      <w:pPr>
        <w:pStyle w:val="Heading3"/>
      </w:pPr>
    </w:p>
    <w:p w:rsidR="00D22211" w:rsidRDefault="00FF39B1">
      <w:pPr>
        <w:pStyle w:val="Heading2"/>
        <w:rPr>
          <w:color w:val="008000"/>
        </w:rPr>
      </w:pPr>
      <w:r>
        <w:rPr>
          <w:rFonts w:ascii="Times New Roman" w:hAnsi="Times New Roman" w:cs="Times New Roman"/>
          <w:noProof/>
          <w:sz w:val="20"/>
        </w:rPr>
        <mc:AlternateContent>
          <mc:Choice Requires="wps">
            <w:drawing>
              <wp:anchor distT="0" distB="0" distL="114300" distR="114300" simplePos="0" relativeHeight="251656704" behindDoc="1" locked="0" layoutInCell="1" allowOverlap="1" wp14:anchorId="0F2994F6" wp14:editId="49445A50">
                <wp:simplePos x="0" y="0"/>
                <wp:positionH relativeFrom="column">
                  <wp:posOffset>3895090</wp:posOffset>
                </wp:positionH>
                <wp:positionV relativeFrom="paragraph">
                  <wp:posOffset>88900</wp:posOffset>
                </wp:positionV>
                <wp:extent cx="2056765" cy="1261110"/>
                <wp:effectExtent l="0" t="0" r="3175" b="0"/>
                <wp:wrapTight wrapText="bothSides">
                  <wp:wrapPolygon edited="0">
                    <wp:start x="-107" y="0"/>
                    <wp:lineTo x="-107" y="21241"/>
                    <wp:lineTo x="21600" y="21241"/>
                    <wp:lineTo x="21600" y="0"/>
                    <wp:lineTo x="-107"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26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B6A" w:rsidRDefault="005C2B6A" w:rsidP="00833BD6">
                            <w:pPr>
                              <w:pStyle w:val="BodyText"/>
                              <w:rPr>
                                <w:b/>
                                <w:bCs/>
                                <w:color w:val="000080"/>
                              </w:rPr>
                            </w:pPr>
                            <w:r>
                              <w:rPr>
                                <w:b/>
                                <w:bCs/>
                                <w:color w:val="000080"/>
                              </w:rPr>
                              <w:t>Paul Sibley, Principal</w:t>
                            </w:r>
                          </w:p>
                          <w:p w:rsidR="005C2B6A" w:rsidRDefault="0040496B" w:rsidP="00833BD6">
                            <w:pPr>
                              <w:pStyle w:val="BodyText"/>
                              <w:rPr>
                                <w:b/>
                                <w:bCs/>
                                <w:color w:val="000080"/>
                              </w:rPr>
                            </w:pPr>
                            <w:r>
                              <w:rPr>
                                <w:b/>
                                <w:bCs/>
                                <w:color w:val="000080"/>
                              </w:rPr>
                              <w:t>Kevin Koskos</w:t>
                            </w:r>
                            <w:r w:rsidR="005C2B6A">
                              <w:rPr>
                                <w:b/>
                                <w:bCs/>
                                <w:color w:val="000080"/>
                              </w:rPr>
                              <w:t>, Princip</w:t>
                            </w:r>
                            <w:r w:rsidR="005A0CF5">
                              <w:rPr>
                                <w:b/>
                                <w:bCs/>
                                <w:color w:val="000080"/>
                              </w:rPr>
                              <w:t>a</w:t>
                            </w:r>
                            <w:r w:rsidR="005C2B6A">
                              <w:rPr>
                                <w:b/>
                                <w:bCs/>
                                <w:color w:val="000080"/>
                              </w:rPr>
                              <w:t>l 9</w:t>
                            </w:r>
                            <w:r w:rsidR="005C2B6A" w:rsidRPr="00D318D6">
                              <w:rPr>
                                <w:b/>
                                <w:bCs/>
                                <w:color w:val="000080"/>
                                <w:vertAlign w:val="superscript"/>
                              </w:rPr>
                              <w:t>th</w:t>
                            </w:r>
                            <w:r w:rsidR="005C2B6A">
                              <w:rPr>
                                <w:b/>
                                <w:bCs/>
                                <w:color w:val="000080"/>
                              </w:rPr>
                              <w:t xml:space="preserve"> Grade Center </w:t>
                            </w:r>
                          </w:p>
                          <w:p w:rsidR="005C2B6A" w:rsidRDefault="00AC45E4" w:rsidP="00833BD6">
                            <w:pPr>
                              <w:rPr>
                                <w:b/>
                                <w:bCs/>
                                <w:color w:val="000080"/>
                                <w:sz w:val="16"/>
                              </w:rPr>
                            </w:pPr>
                            <w:r>
                              <w:rPr>
                                <w:b/>
                                <w:bCs/>
                                <w:color w:val="000080"/>
                                <w:sz w:val="16"/>
                              </w:rPr>
                              <w:t>Ebony Carter</w:t>
                            </w:r>
                            <w:r w:rsidR="005C2B6A">
                              <w:rPr>
                                <w:b/>
                                <w:bCs/>
                                <w:color w:val="000080"/>
                                <w:sz w:val="16"/>
                              </w:rPr>
                              <w:t>, Assistant Principal</w:t>
                            </w:r>
                          </w:p>
                          <w:p w:rsidR="00774C80" w:rsidRDefault="00774C80" w:rsidP="00774C80">
                            <w:pPr>
                              <w:rPr>
                                <w:b/>
                                <w:bCs/>
                                <w:color w:val="000080"/>
                                <w:sz w:val="16"/>
                              </w:rPr>
                            </w:pPr>
                            <w:r>
                              <w:rPr>
                                <w:b/>
                                <w:bCs/>
                                <w:color w:val="000080"/>
                                <w:sz w:val="16"/>
                              </w:rPr>
                              <w:t xml:space="preserve">Nancy Coulter, Scheduling Coordinator </w:t>
                            </w:r>
                            <w:r w:rsidR="00AF5A1A">
                              <w:rPr>
                                <w:b/>
                                <w:bCs/>
                                <w:color w:val="000080"/>
                                <w:sz w:val="16"/>
                              </w:rPr>
                              <w:t>Adam Demorest</w:t>
                            </w:r>
                            <w:r>
                              <w:rPr>
                                <w:b/>
                                <w:bCs/>
                                <w:color w:val="000080"/>
                                <w:sz w:val="16"/>
                              </w:rPr>
                              <w:t>, Athletic Director</w:t>
                            </w:r>
                          </w:p>
                          <w:p w:rsidR="0078443E" w:rsidRDefault="0078443E" w:rsidP="00833BD6">
                            <w:pPr>
                              <w:rPr>
                                <w:b/>
                                <w:bCs/>
                                <w:color w:val="000080"/>
                                <w:sz w:val="16"/>
                              </w:rPr>
                            </w:pPr>
                            <w:r>
                              <w:rPr>
                                <w:b/>
                                <w:bCs/>
                                <w:color w:val="000080"/>
                                <w:sz w:val="16"/>
                              </w:rPr>
                              <w:t xml:space="preserve">Tom Downham, </w:t>
                            </w:r>
                            <w:r w:rsidR="00FD3B1D">
                              <w:rPr>
                                <w:b/>
                                <w:bCs/>
                                <w:color w:val="000080"/>
                                <w:sz w:val="16"/>
                              </w:rPr>
                              <w:t>Assistant Principal</w:t>
                            </w:r>
                          </w:p>
                          <w:p w:rsidR="005C2B6A" w:rsidRDefault="005C2B6A" w:rsidP="00833BD6">
                            <w:pPr>
                              <w:rPr>
                                <w:b/>
                                <w:bCs/>
                                <w:color w:val="000080"/>
                                <w:sz w:val="16"/>
                              </w:rPr>
                            </w:pPr>
                            <w:r>
                              <w:rPr>
                                <w:b/>
                                <w:bCs/>
                                <w:color w:val="000080"/>
                                <w:sz w:val="16"/>
                              </w:rPr>
                              <w:t>Jonathan Jones, Assistant Principal</w:t>
                            </w:r>
                          </w:p>
                          <w:p w:rsidR="00774C80" w:rsidRDefault="00774C80" w:rsidP="00833BD6">
                            <w:pPr>
                              <w:rPr>
                                <w:b/>
                                <w:bCs/>
                                <w:color w:val="000080"/>
                                <w:sz w:val="16"/>
                              </w:rPr>
                            </w:pPr>
                            <w:r>
                              <w:rPr>
                                <w:b/>
                                <w:bCs/>
                                <w:color w:val="000080"/>
                                <w:sz w:val="16"/>
                              </w:rPr>
                              <w:t>Tony Maniscalco, Assistant Principal</w:t>
                            </w:r>
                          </w:p>
                          <w:p w:rsidR="005C2B6A" w:rsidRDefault="005C2B6A" w:rsidP="00833BD6">
                            <w:pPr>
                              <w:rPr>
                                <w:b/>
                                <w:bCs/>
                                <w:color w:val="000080"/>
                                <w:sz w:val="16"/>
                              </w:rPr>
                            </w:pPr>
                          </w:p>
                          <w:p w:rsidR="005C2B6A" w:rsidRDefault="005C2B6A" w:rsidP="00833BD6">
                            <w:pPr>
                              <w:rPr>
                                <w:b/>
                                <w:bCs/>
                                <w:sz w:val="16"/>
                              </w:rPr>
                            </w:pPr>
                          </w:p>
                          <w:p w:rsidR="005C2B6A" w:rsidRDefault="005C2B6A" w:rsidP="00833BD6">
                            <w:pPr>
                              <w:pStyle w:val="BodyText"/>
                              <w:rPr>
                                <w:b/>
                                <w:bCs/>
                              </w:rPr>
                            </w:pPr>
                          </w:p>
                          <w:p w:rsidR="005C2B6A" w:rsidRDefault="005C2B6A">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994F6" id="_x0000_t202" coordsize="21600,21600" o:spt="202" path="m,l,21600r21600,l21600,xe">
                <v:stroke joinstyle="miter"/>
                <v:path gradientshapeok="t" o:connecttype="rect"/>
              </v:shapetype>
              <v:shape id="Text Box 3" o:spid="_x0000_s1028" type="#_x0000_t202" style="position:absolute;left:0;text-align:left;margin-left:306.7pt;margin-top:7pt;width:161.95pt;height:9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T5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gyVKc3rgKnBwNufoBtYDlm6sy9pp8cUvq2JWrLr63VfcsJg+iycDI5OzriuACy&#10;6d9qBteQndcRaGhsF0oHxUCADiw9nZgJoVDYzNPpbD6bYkTBluWzLMsidwmpjseNdf411x0Kkxpb&#10;oD7Ck/298yEcUh1dwm1OS8HWQsq4sNvNrbRoT0Am6/jFDJ65SRWclQ7HRsRxB6KEO4ItxBtp/1pm&#10;eZHe5OVkPVvMJ8W6mE7KebqYpFl5U87Soizu1t9CgFlRtYIxru6F4kcJZsXfUXxohlE8UYSor3E5&#10;zacjR39MMo3f75LshIeOlKKr8eLkRKrA7CvFIG1SeSLkOE9+Dj9WGWpw/MeqRB0E6kcR+GEzRMHl&#10;R3ltNHsCYVgNtAH78JrApNX2C0Y9dGaN3ecdsRwj+UaBuMqsKEIrx0UxneewsOeWzbmFKApQNfYY&#10;jdNbP7b/zlixbeGmUc5KX4MgGxGlEpQ7RnWQMXRfzOnwUoT2Pl9Hrx/v2eo7AAAA//8DAFBLAwQU&#10;AAYACAAAACEANfDPJN4AAAAKAQAADwAAAGRycy9kb3ducmV2LnhtbEyP3U6DQBCF7018h82YeGPs&#10;8idYytKoiaa3rX2AAaZAyu4Sdlvo2zte6eXkfDnznWK76EFcaXK9NQrCVQCCTG2b3rQKjt+fz68g&#10;nEfT4GANKbiRg215f1dg3tjZ7Ol68K3gEuNyVNB5P+ZSurojjW5lRzKcneyk0fM5tbKZcOZyPcgo&#10;CFKpsTf8ocORPjqqz4eLVnDazU8v67n68sdsn6Tv2GeVvSn1+LC8bUB4WvwfDL/6rA4lO1X2Yhon&#10;BgVpGCeMcpDwJgbWcRaDqBREYZSCLAv5f0L5AwAA//8DAFBLAQItABQABgAIAAAAIQC2gziS/gAA&#10;AOEBAAATAAAAAAAAAAAAAAAAAAAAAABbQ29udGVudF9UeXBlc10ueG1sUEsBAi0AFAAGAAgAAAAh&#10;ADj9If/WAAAAlAEAAAsAAAAAAAAAAAAAAAAALwEAAF9yZWxzLy5yZWxzUEsBAi0AFAAGAAgAAAAh&#10;AHp4NPmHAgAAFwUAAA4AAAAAAAAAAAAAAAAALgIAAGRycy9lMm9Eb2MueG1sUEsBAi0AFAAGAAgA&#10;AAAhADXwzyTeAAAACgEAAA8AAAAAAAAAAAAAAAAA4QQAAGRycy9kb3ducmV2LnhtbFBLBQYAAAAA&#10;BAAEAPMAAADsBQAAAAA=&#10;" stroked="f">
                <v:textbox>
                  <w:txbxContent>
                    <w:p w:rsidR="005C2B6A" w:rsidRDefault="005C2B6A" w:rsidP="00833BD6">
                      <w:pPr>
                        <w:pStyle w:val="BodyText"/>
                        <w:rPr>
                          <w:b/>
                          <w:bCs/>
                          <w:color w:val="000080"/>
                        </w:rPr>
                      </w:pPr>
                      <w:r>
                        <w:rPr>
                          <w:b/>
                          <w:bCs/>
                          <w:color w:val="000080"/>
                        </w:rPr>
                        <w:t>Paul Sibley, Principal</w:t>
                      </w:r>
                    </w:p>
                    <w:p w:rsidR="005C2B6A" w:rsidRDefault="0040496B" w:rsidP="00833BD6">
                      <w:pPr>
                        <w:pStyle w:val="BodyText"/>
                        <w:rPr>
                          <w:b/>
                          <w:bCs/>
                          <w:color w:val="000080"/>
                        </w:rPr>
                      </w:pPr>
                      <w:r>
                        <w:rPr>
                          <w:b/>
                          <w:bCs/>
                          <w:color w:val="000080"/>
                        </w:rPr>
                        <w:t>Kevin Koskos</w:t>
                      </w:r>
                      <w:r w:rsidR="005C2B6A">
                        <w:rPr>
                          <w:b/>
                          <w:bCs/>
                          <w:color w:val="000080"/>
                        </w:rPr>
                        <w:t>, Princip</w:t>
                      </w:r>
                      <w:r w:rsidR="005A0CF5">
                        <w:rPr>
                          <w:b/>
                          <w:bCs/>
                          <w:color w:val="000080"/>
                        </w:rPr>
                        <w:t>a</w:t>
                      </w:r>
                      <w:r w:rsidR="005C2B6A">
                        <w:rPr>
                          <w:b/>
                          <w:bCs/>
                          <w:color w:val="000080"/>
                        </w:rPr>
                        <w:t>l 9</w:t>
                      </w:r>
                      <w:r w:rsidR="005C2B6A" w:rsidRPr="00D318D6">
                        <w:rPr>
                          <w:b/>
                          <w:bCs/>
                          <w:color w:val="000080"/>
                          <w:vertAlign w:val="superscript"/>
                        </w:rPr>
                        <w:t>th</w:t>
                      </w:r>
                      <w:r w:rsidR="005C2B6A">
                        <w:rPr>
                          <w:b/>
                          <w:bCs/>
                          <w:color w:val="000080"/>
                        </w:rPr>
                        <w:t xml:space="preserve"> Grade Center </w:t>
                      </w:r>
                    </w:p>
                    <w:p w:rsidR="005C2B6A" w:rsidRDefault="00AC45E4" w:rsidP="00833BD6">
                      <w:pPr>
                        <w:rPr>
                          <w:b/>
                          <w:bCs/>
                          <w:color w:val="000080"/>
                          <w:sz w:val="16"/>
                        </w:rPr>
                      </w:pPr>
                      <w:r>
                        <w:rPr>
                          <w:b/>
                          <w:bCs/>
                          <w:color w:val="000080"/>
                          <w:sz w:val="16"/>
                        </w:rPr>
                        <w:t>Ebony Carter</w:t>
                      </w:r>
                      <w:r w:rsidR="005C2B6A">
                        <w:rPr>
                          <w:b/>
                          <w:bCs/>
                          <w:color w:val="000080"/>
                          <w:sz w:val="16"/>
                        </w:rPr>
                        <w:t>, Assistant Principal</w:t>
                      </w:r>
                    </w:p>
                    <w:p w:rsidR="00774C80" w:rsidRDefault="00774C80" w:rsidP="00774C80">
                      <w:pPr>
                        <w:rPr>
                          <w:b/>
                          <w:bCs/>
                          <w:color w:val="000080"/>
                          <w:sz w:val="16"/>
                        </w:rPr>
                      </w:pPr>
                      <w:r>
                        <w:rPr>
                          <w:b/>
                          <w:bCs/>
                          <w:color w:val="000080"/>
                          <w:sz w:val="16"/>
                        </w:rPr>
                        <w:t xml:space="preserve">Nancy Coulter, Scheduling Coordinator </w:t>
                      </w:r>
                      <w:r w:rsidR="00AF5A1A">
                        <w:rPr>
                          <w:b/>
                          <w:bCs/>
                          <w:color w:val="000080"/>
                          <w:sz w:val="16"/>
                        </w:rPr>
                        <w:t>Adam Demorest</w:t>
                      </w:r>
                      <w:r>
                        <w:rPr>
                          <w:b/>
                          <w:bCs/>
                          <w:color w:val="000080"/>
                          <w:sz w:val="16"/>
                        </w:rPr>
                        <w:t>, Athletic Director</w:t>
                      </w:r>
                    </w:p>
                    <w:p w:rsidR="0078443E" w:rsidRDefault="0078443E" w:rsidP="00833BD6">
                      <w:pPr>
                        <w:rPr>
                          <w:b/>
                          <w:bCs/>
                          <w:color w:val="000080"/>
                          <w:sz w:val="16"/>
                        </w:rPr>
                      </w:pPr>
                      <w:r>
                        <w:rPr>
                          <w:b/>
                          <w:bCs/>
                          <w:color w:val="000080"/>
                          <w:sz w:val="16"/>
                        </w:rPr>
                        <w:t xml:space="preserve">Tom Downham, </w:t>
                      </w:r>
                      <w:r w:rsidR="00FD3B1D">
                        <w:rPr>
                          <w:b/>
                          <w:bCs/>
                          <w:color w:val="000080"/>
                          <w:sz w:val="16"/>
                        </w:rPr>
                        <w:t>Assistant Principal</w:t>
                      </w:r>
                    </w:p>
                    <w:p w:rsidR="005C2B6A" w:rsidRDefault="005C2B6A" w:rsidP="00833BD6">
                      <w:pPr>
                        <w:rPr>
                          <w:b/>
                          <w:bCs/>
                          <w:color w:val="000080"/>
                          <w:sz w:val="16"/>
                        </w:rPr>
                      </w:pPr>
                      <w:r>
                        <w:rPr>
                          <w:b/>
                          <w:bCs/>
                          <w:color w:val="000080"/>
                          <w:sz w:val="16"/>
                        </w:rPr>
                        <w:t>Jonathan Jones, Assistant Principal</w:t>
                      </w:r>
                    </w:p>
                    <w:p w:rsidR="00774C80" w:rsidRDefault="00774C80" w:rsidP="00833BD6">
                      <w:pPr>
                        <w:rPr>
                          <w:b/>
                          <w:bCs/>
                          <w:color w:val="000080"/>
                          <w:sz w:val="16"/>
                        </w:rPr>
                      </w:pPr>
                      <w:r>
                        <w:rPr>
                          <w:b/>
                          <w:bCs/>
                          <w:color w:val="000080"/>
                          <w:sz w:val="16"/>
                        </w:rPr>
                        <w:t>Tony Maniscalco, Assistant Principal</w:t>
                      </w:r>
                    </w:p>
                    <w:p w:rsidR="005C2B6A" w:rsidRDefault="005C2B6A" w:rsidP="00833BD6">
                      <w:pPr>
                        <w:rPr>
                          <w:b/>
                          <w:bCs/>
                          <w:color w:val="000080"/>
                          <w:sz w:val="16"/>
                        </w:rPr>
                      </w:pPr>
                    </w:p>
                    <w:p w:rsidR="005C2B6A" w:rsidRDefault="005C2B6A" w:rsidP="00833BD6">
                      <w:pPr>
                        <w:rPr>
                          <w:b/>
                          <w:bCs/>
                          <w:sz w:val="16"/>
                        </w:rPr>
                      </w:pPr>
                    </w:p>
                    <w:p w:rsidR="005C2B6A" w:rsidRDefault="005C2B6A" w:rsidP="00833BD6">
                      <w:pPr>
                        <w:pStyle w:val="BodyText"/>
                        <w:rPr>
                          <w:b/>
                          <w:bCs/>
                        </w:rPr>
                      </w:pPr>
                    </w:p>
                    <w:p w:rsidR="005C2B6A" w:rsidRDefault="005C2B6A">
                      <w:pPr>
                        <w:rPr>
                          <w:b/>
                          <w:bCs/>
                          <w:sz w:val="16"/>
                        </w:rPr>
                      </w:pPr>
                    </w:p>
                  </w:txbxContent>
                </v:textbox>
                <w10:wrap type="tight"/>
              </v:shape>
            </w:pict>
          </mc:Fallback>
        </mc:AlternateContent>
      </w:r>
      <w:r>
        <w:rPr>
          <w:rFonts w:ascii="Times New Roman" w:hAnsi="Times New Roman" w:cs="Times New Roman"/>
          <w:noProof/>
          <w:color w:val="008000"/>
        </w:rPr>
        <mc:AlternateContent>
          <mc:Choice Requires="wps">
            <w:drawing>
              <wp:anchor distT="0" distB="0" distL="114300" distR="114300" simplePos="0" relativeHeight="251659776" behindDoc="0" locked="0" layoutInCell="1" allowOverlap="1" wp14:anchorId="5E498AB3" wp14:editId="465AD47C">
                <wp:simplePos x="0" y="0"/>
                <wp:positionH relativeFrom="column">
                  <wp:posOffset>-1428750</wp:posOffset>
                </wp:positionH>
                <wp:positionV relativeFrom="paragraph">
                  <wp:posOffset>88900</wp:posOffset>
                </wp:positionV>
                <wp:extent cx="7677150" cy="0"/>
                <wp:effectExtent l="17145" t="15240" r="20955" b="228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0" cy="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0C016"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7pt" to="49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7rFQIAACkEAAAOAAAAZHJzL2Uyb0RvYy54bWysU8GO2jAQvVfqP1i5QxIIgY0IqyqBXmgX&#10;abcfYGyHWHVsyzYEVPXfOzYEse2lqnqxx56Z5zfzxsvncyfQiRnLlSyjdJxEiEmiKJeHMvr2thkt&#10;ImQdlhQLJVkZXZiNnlcfPyx7XbCJapWgzCAAkbbodRm1zukiji1pWYftWGkmwdko02EHR3OIqcE9&#10;oHciniRJHvfKUG0UYdbCbX11RquA3zSMuJemscwhUUbAzYXVhHXv13i1xMXBYN1ycqOB/4FFh7mE&#10;R+9QNXYYHQ3/A6rjxCirGjcmqotV03DCQg1QTZr8Vs1rizULtUBzrL63yf4/WPL1tDOI0zKaREji&#10;DiTacsnQzHem17aAgErujK+NnOWr3iry3SKpqhbLAwsM3y4a0lKfEb9L8QerAX/ff1EUYvDRqdCm&#10;c2M6DwkNQOegxuWuBjs7ROByns/n6QxEI4MvxsWQqI11n5nqkDfKSADnAIxPW+s8EVwMIf4dqTZc&#10;iCC2kKiHahez+SxkWCU49V4fZ81hXwmDTtjPSzKd5nkoCzyPYUYdJQ1oLcN0fbMd5uJqw+tCejyo&#10;BfjcrOtA/HhKntaL9SIbZZN8PcqSuh592lTZKN+k81k9rauqTn96amlWtJxSJj27YTjT7O/Ev32T&#10;61jdx/Peh/g9emgYkB32QDqI6fW7TsJe0cvODCLDPIbg29/xA/94Bvvxh69+AQAA//8DAFBLAwQU&#10;AAYACAAAACEAQby/Mt0AAAAKAQAADwAAAGRycy9kb3ducmV2LnhtbExPy06DQBTdm/gPk2vixrSD&#10;iIRShsZH6KoubF24nMIViMwdwkwp/L23caGr+zgn55FtJtOJEQfXWlJwvwxAIJW2aqlW8HEoFgkI&#10;5zVVurOECmZ0sMmvrzKdVvZM7zjufS1YhFyqFTTe96mUrmzQaLe0PRJjX3Yw2vM51LIa9JnFTSfD&#10;IIil0S2xQ6N7fGmw/N6fjIJoO8bJQ/Ea76LnYn6bD+Zu97lV6vZmelqD8Dj5PzJc4nN0yDnT0Z6o&#10;cqJTsAjDRy7jGYl4MmOVXJbj70PmmfxfIf8BAAD//wMAUEsBAi0AFAAGAAgAAAAhALaDOJL+AAAA&#10;4QEAABMAAAAAAAAAAAAAAAAAAAAAAFtDb250ZW50X1R5cGVzXS54bWxQSwECLQAUAAYACAAAACEA&#10;OP0h/9YAAACUAQAACwAAAAAAAAAAAAAAAAAvAQAAX3JlbHMvLnJlbHNQSwECLQAUAAYACAAAACEA&#10;/tNe6xUCAAApBAAADgAAAAAAAAAAAAAAAAAuAgAAZHJzL2Uyb0RvYy54bWxQSwECLQAUAAYACAAA&#10;ACEAQby/Mt0AAAAKAQAADwAAAAAAAAAAAAAAAABvBAAAZHJzL2Rvd25yZXYueG1sUEsFBgAAAAAE&#10;AAQA8wAAAHkFAAAAAA==&#10;" strokecolor="#036" strokeweight="2.25pt"/>
            </w:pict>
          </mc:Fallback>
        </mc:AlternateContent>
      </w:r>
    </w:p>
    <w:p w:rsidR="00D22211" w:rsidRDefault="00AF5A1A">
      <w:pPr>
        <w:ind w:left="360"/>
        <w:rPr>
          <w:rFonts w:ascii="Arial" w:hAnsi="Arial" w:cs="Arial"/>
          <w:sz w:val="20"/>
        </w:rPr>
      </w:pPr>
      <w:r>
        <w:rPr>
          <w:noProof/>
        </w:rPr>
        <w:drawing>
          <wp:anchor distT="0" distB="0" distL="114300" distR="114300" simplePos="0" relativeHeight="251663872" behindDoc="0" locked="0" layoutInCell="1" allowOverlap="1" wp14:anchorId="5E321A82" wp14:editId="432FE782">
            <wp:simplePos x="0" y="0"/>
            <wp:positionH relativeFrom="column">
              <wp:posOffset>1306830</wp:posOffset>
            </wp:positionH>
            <wp:positionV relativeFrom="paragraph">
              <wp:posOffset>12700</wp:posOffset>
            </wp:positionV>
            <wp:extent cx="914400" cy="914400"/>
            <wp:effectExtent l="19050" t="0" r="0" b="0"/>
            <wp:wrapTight wrapText="bothSides">
              <wp:wrapPolygon edited="0">
                <wp:start x="-450" y="0"/>
                <wp:lineTo x="-450" y="21150"/>
                <wp:lineTo x="21600" y="21150"/>
                <wp:lineTo x="21600" y="0"/>
                <wp:lineTo x="-450" y="0"/>
              </wp:wrapPolygon>
            </wp:wrapTight>
            <wp:docPr id="1" name="Picture 5" descr="coug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gar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D22211" w:rsidRDefault="00D22211">
      <w:pPr>
        <w:rPr>
          <w:rFonts w:ascii="Arial" w:hAnsi="Arial" w:cs="Arial"/>
          <w:sz w:val="20"/>
        </w:rPr>
      </w:pPr>
    </w:p>
    <w:p w:rsidR="00D22211" w:rsidRDefault="00D22211">
      <w:pPr>
        <w:rPr>
          <w:rFonts w:ascii="Arial" w:hAnsi="Arial" w:cs="Arial"/>
          <w:sz w:val="20"/>
        </w:rPr>
      </w:pPr>
    </w:p>
    <w:p w:rsidR="002C47EB" w:rsidRDefault="002C47EB">
      <w:pPr>
        <w:rPr>
          <w:rFonts w:ascii="Arial" w:hAnsi="Arial" w:cs="Arial"/>
          <w:sz w:val="20"/>
        </w:rPr>
      </w:pPr>
    </w:p>
    <w:p w:rsidR="002C47EB" w:rsidRDefault="002C47EB">
      <w:pPr>
        <w:rPr>
          <w:rFonts w:ascii="Arial" w:hAnsi="Arial" w:cs="Arial"/>
          <w:sz w:val="20"/>
        </w:rPr>
      </w:pPr>
    </w:p>
    <w:p w:rsidR="00972A32" w:rsidRDefault="00972A32">
      <w:pPr>
        <w:rPr>
          <w:rFonts w:ascii="Arial" w:hAnsi="Arial" w:cs="Arial"/>
          <w:sz w:val="20"/>
        </w:rPr>
      </w:pPr>
    </w:p>
    <w:p w:rsidR="00972A32" w:rsidRDefault="00972A32">
      <w:pPr>
        <w:rPr>
          <w:rFonts w:ascii="Arial" w:hAnsi="Arial" w:cs="Arial"/>
          <w:sz w:val="20"/>
        </w:rPr>
      </w:pPr>
    </w:p>
    <w:p w:rsidR="00B60C75" w:rsidRDefault="00B60C75">
      <w:pPr>
        <w:rPr>
          <w:rFonts w:ascii="Arial" w:hAnsi="Arial" w:cs="Arial"/>
        </w:rPr>
      </w:pPr>
    </w:p>
    <w:p w:rsidR="00FD3B1D" w:rsidRDefault="00FD3B1D">
      <w:pPr>
        <w:rPr>
          <w:rFonts w:ascii="Arial" w:hAnsi="Arial" w:cs="Arial"/>
        </w:rPr>
      </w:pPr>
    </w:p>
    <w:p w:rsidR="002C47EB" w:rsidRPr="00E45BF4" w:rsidRDefault="00AF5A1A">
      <w:pPr>
        <w:rPr>
          <w:sz w:val="36"/>
          <w:szCs w:val="36"/>
        </w:rPr>
      </w:pPr>
      <w:r w:rsidRPr="00E45BF4">
        <w:rPr>
          <w:sz w:val="36"/>
          <w:szCs w:val="36"/>
        </w:rPr>
        <w:t>Dear Students and Parents,</w:t>
      </w:r>
    </w:p>
    <w:p w:rsidR="00AF5A1A" w:rsidRPr="00E45BF4" w:rsidRDefault="00AF5A1A">
      <w:pPr>
        <w:rPr>
          <w:sz w:val="36"/>
          <w:szCs w:val="36"/>
        </w:rPr>
      </w:pPr>
    </w:p>
    <w:p w:rsidR="00AF5A1A" w:rsidRDefault="00AF5A1A">
      <w:pPr>
        <w:rPr>
          <w:sz w:val="36"/>
          <w:szCs w:val="36"/>
        </w:rPr>
      </w:pPr>
      <w:r w:rsidRPr="00E45BF4">
        <w:rPr>
          <w:sz w:val="36"/>
          <w:szCs w:val="36"/>
        </w:rPr>
        <w:tab/>
        <w:t xml:space="preserve">Due to the limited amount of space and the increase in demand for parking, we have had to slightly change the way we offer parking spots.  Starting this year, the Blue Lot will be designated for Walk-a-Thon personalized spots.  These spots will cost an additional $100, with proceeds going to fund our Walk-a-Thon efforts.  Blue Lot tags will be first come, first served and offered to the seniors first during Cougar Days, followed by the juniors during their session of Cougar Days.  </w:t>
      </w:r>
      <w:r w:rsidR="002E7879">
        <w:rPr>
          <w:sz w:val="36"/>
          <w:szCs w:val="36"/>
        </w:rPr>
        <w:t xml:space="preserve">Personalized spots are also still </w:t>
      </w:r>
      <w:bookmarkStart w:id="0" w:name="_GoBack"/>
      <w:bookmarkEnd w:id="0"/>
      <w:r w:rsidR="002E7879">
        <w:rPr>
          <w:sz w:val="36"/>
          <w:szCs w:val="36"/>
        </w:rPr>
        <w:t xml:space="preserve">available in the other parking lots as well.  </w:t>
      </w:r>
      <w:r w:rsidRPr="00E45BF4">
        <w:rPr>
          <w:sz w:val="36"/>
          <w:szCs w:val="36"/>
        </w:rPr>
        <w:t>Parking passes are available for purchase now on the Cougar Days website, however, tags cannot be picked up prior to Cougar Days.  To be eligible for a parking tag,</w:t>
      </w:r>
      <w:r w:rsidR="00E45BF4" w:rsidRPr="00E45BF4">
        <w:rPr>
          <w:sz w:val="36"/>
          <w:szCs w:val="36"/>
        </w:rPr>
        <w:t xml:space="preserve"> students must have a completed parking pass application, </w:t>
      </w:r>
      <w:r w:rsidR="00E45BF4">
        <w:rPr>
          <w:sz w:val="36"/>
          <w:szCs w:val="36"/>
        </w:rPr>
        <w:t xml:space="preserve">including a copy of </w:t>
      </w:r>
      <w:r w:rsidR="00E45BF4" w:rsidRPr="00E45BF4">
        <w:rPr>
          <w:sz w:val="36"/>
          <w:szCs w:val="36"/>
        </w:rPr>
        <w:t xml:space="preserve">their driver’s license, vehicle registration and current proof of insurance.  Regular parking tags are $50.00 and can be purchased ahead of time online at PaySchools Central. </w:t>
      </w:r>
    </w:p>
    <w:p w:rsidR="00E45BF4" w:rsidRDefault="00E45BF4">
      <w:pPr>
        <w:rPr>
          <w:sz w:val="36"/>
          <w:szCs w:val="36"/>
        </w:rPr>
      </w:pPr>
    </w:p>
    <w:p w:rsidR="00E45BF4" w:rsidRPr="00E45BF4" w:rsidRDefault="00E45BF4">
      <w:pPr>
        <w:rPr>
          <w:sz w:val="36"/>
          <w:szCs w:val="36"/>
        </w:rPr>
      </w:pPr>
      <w:r>
        <w:rPr>
          <w:sz w:val="36"/>
          <w:szCs w:val="36"/>
        </w:rPr>
        <w:t>Dakota High School Administration</w:t>
      </w:r>
    </w:p>
    <w:p w:rsidR="006E6479" w:rsidRPr="004B7326" w:rsidRDefault="006E6479">
      <w:pPr>
        <w:rPr>
          <w:rFonts w:ascii="Arial" w:hAnsi="Arial" w:cs="Arial"/>
          <w:sz w:val="32"/>
          <w:szCs w:val="32"/>
        </w:rPr>
      </w:pPr>
    </w:p>
    <w:p w:rsidR="006E6479" w:rsidRDefault="006E6479">
      <w:pPr>
        <w:rPr>
          <w:rFonts w:ascii="Arial" w:hAnsi="Arial" w:cs="Arial"/>
        </w:rPr>
      </w:pPr>
    </w:p>
    <w:p w:rsidR="00972A32" w:rsidRDefault="00972A32">
      <w:pPr>
        <w:rPr>
          <w:rFonts w:ascii="Arial" w:hAnsi="Arial" w:cs="Arial"/>
          <w:sz w:val="20"/>
        </w:rPr>
      </w:pPr>
    </w:p>
    <w:p w:rsidR="00972A32" w:rsidRDefault="00972A32">
      <w:pPr>
        <w:rPr>
          <w:rFonts w:ascii="Arial" w:hAnsi="Arial" w:cs="Arial"/>
          <w:sz w:val="20"/>
        </w:rPr>
      </w:pPr>
    </w:p>
    <w:p w:rsidR="00972A32" w:rsidRDefault="00972A32">
      <w:pPr>
        <w:rPr>
          <w:rFonts w:ascii="Arial" w:hAnsi="Arial" w:cs="Arial"/>
          <w:sz w:val="20"/>
        </w:rPr>
      </w:pPr>
    </w:p>
    <w:p w:rsidR="00972A32" w:rsidRDefault="00972A32">
      <w:pPr>
        <w:rPr>
          <w:rFonts w:ascii="Arial" w:hAnsi="Arial" w:cs="Arial"/>
          <w:sz w:val="20"/>
        </w:rPr>
      </w:pPr>
    </w:p>
    <w:p w:rsidR="00D22211" w:rsidRDefault="00D22211">
      <w:pPr>
        <w:rPr>
          <w:rFonts w:ascii="Arial" w:hAnsi="Arial" w:cs="Arial"/>
          <w:sz w:val="20"/>
        </w:rPr>
      </w:pPr>
    </w:p>
    <w:p w:rsidR="00970BFD" w:rsidRDefault="00970BFD">
      <w:pPr>
        <w:rPr>
          <w:rFonts w:ascii="Arial" w:hAnsi="Arial" w:cs="Arial"/>
          <w:sz w:val="20"/>
        </w:rPr>
      </w:pPr>
    </w:p>
    <w:p w:rsidR="00970BFD" w:rsidRDefault="00970BFD">
      <w:pPr>
        <w:rPr>
          <w:rFonts w:ascii="Arial" w:hAnsi="Arial" w:cs="Arial"/>
          <w:sz w:val="20"/>
        </w:rPr>
      </w:pPr>
    </w:p>
    <w:p w:rsidR="00D22211" w:rsidRDefault="00D22211">
      <w:pPr>
        <w:rPr>
          <w:rFonts w:ascii="Arial" w:hAnsi="Arial" w:cs="Arial"/>
          <w:sz w:val="20"/>
        </w:rPr>
      </w:pPr>
    </w:p>
    <w:p w:rsidR="00D22211" w:rsidRDefault="00D22211">
      <w:pPr>
        <w:rPr>
          <w:rFonts w:ascii="Arial" w:hAnsi="Arial" w:cs="Arial"/>
          <w:sz w:val="20"/>
        </w:rPr>
      </w:pPr>
    </w:p>
    <w:p w:rsidR="00D22211" w:rsidRDefault="00D22211">
      <w:pPr>
        <w:rPr>
          <w:rFonts w:ascii="Arial" w:hAnsi="Arial" w:cs="Arial"/>
          <w:sz w:val="20"/>
        </w:rPr>
      </w:pPr>
    </w:p>
    <w:p w:rsidR="00D22211" w:rsidRDefault="00D22211">
      <w:pPr>
        <w:rPr>
          <w:rFonts w:ascii="Arial" w:hAnsi="Arial" w:cs="Arial"/>
          <w:sz w:val="20"/>
        </w:rPr>
      </w:pPr>
    </w:p>
    <w:sectPr w:rsidR="00D22211" w:rsidSect="00B60C75">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CBF" w:rsidRDefault="00037CBF">
      <w:r>
        <w:separator/>
      </w:r>
    </w:p>
  </w:endnote>
  <w:endnote w:type="continuationSeparator" w:id="0">
    <w:p w:rsidR="00037CBF" w:rsidRDefault="0003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B6A" w:rsidRPr="00556BB1" w:rsidRDefault="005C2B6A">
    <w:pPr>
      <w:jc w:val="both"/>
      <w:rPr>
        <w:rFonts w:ascii="Arial" w:hAnsi="Arial" w:cs="Arial"/>
        <w:b/>
        <w:bCs/>
        <w:sz w:val="14"/>
        <w:szCs w:val="14"/>
      </w:rPr>
    </w:pPr>
    <w:r w:rsidRPr="00556BB1">
      <w:rPr>
        <w:rFonts w:ascii="Arial" w:hAnsi="Arial" w:cs="Arial"/>
        <w:b/>
        <w:bCs/>
        <w:sz w:val="14"/>
        <w:szCs w:val="14"/>
        <w:u w:val="single"/>
      </w:rPr>
      <w:t>NOTICE OF NONDISCRIMINATION</w:t>
    </w:r>
    <w:r w:rsidRPr="00556BB1">
      <w:rPr>
        <w:rFonts w:ascii="Arial" w:hAnsi="Arial" w:cs="Arial"/>
        <w:b/>
        <w:bCs/>
        <w:sz w:val="14"/>
        <w:szCs w:val="14"/>
      </w:rPr>
      <w:t xml:space="preserve"> It is the policy of Chippewa Valley Schools not to discriminate on the basis of race, color, religion, national origin or ancestry, genetics, gender, age, disability, height, weight or marital 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586-723-2180</w:t>
    </w:r>
  </w:p>
  <w:p w:rsidR="005C2B6A" w:rsidRPr="00556BB1" w:rsidRDefault="005C2B6A">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CBF" w:rsidRDefault="00037CBF">
      <w:r>
        <w:separator/>
      </w:r>
    </w:p>
  </w:footnote>
  <w:footnote w:type="continuationSeparator" w:id="0">
    <w:p w:rsidR="00037CBF" w:rsidRDefault="00037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67813"/>
    <w:multiLevelType w:val="hybridMultilevel"/>
    <w:tmpl w:val="968641EA"/>
    <w:lvl w:ilvl="0" w:tplc="882EC8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50"/>
    <w:rsid w:val="00002C2B"/>
    <w:rsid w:val="00020491"/>
    <w:rsid w:val="00037CBF"/>
    <w:rsid w:val="00043D7E"/>
    <w:rsid w:val="000657BD"/>
    <w:rsid w:val="00080CFD"/>
    <w:rsid w:val="000A3791"/>
    <w:rsid w:val="000F0EE1"/>
    <w:rsid w:val="000F4DA7"/>
    <w:rsid w:val="000F7E33"/>
    <w:rsid w:val="00187959"/>
    <w:rsid w:val="001A28CF"/>
    <w:rsid w:val="001B0078"/>
    <w:rsid w:val="001D2769"/>
    <w:rsid w:val="001E47C3"/>
    <w:rsid w:val="001F6286"/>
    <w:rsid w:val="00205BD0"/>
    <w:rsid w:val="0026086E"/>
    <w:rsid w:val="00286FEB"/>
    <w:rsid w:val="00292ADA"/>
    <w:rsid w:val="002B22D7"/>
    <w:rsid w:val="002C47EB"/>
    <w:rsid w:val="002D3B57"/>
    <w:rsid w:val="002E07F8"/>
    <w:rsid w:val="002E7879"/>
    <w:rsid w:val="00352643"/>
    <w:rsid w:val="0040496B"/>
    <w:rsid w:val="00425DA8"/>
    <w:rsid w:val="004B7326"/>
    <w:rsid w:val="005149AD"/>
    <w:rsid w:val="00556BB1"/>
    <w:rsid w:val="00592A70"/>
    <w:rsid w:val="005A0CF5"/>
    <w:rsid w:val="005C2B6A"/>
    <w:rsid w:val="005C63F8"/>
    <w:rsid w:val="00624643"/>
    <w:rsid w:val="0063007B"/>
    <w:rsid w:val="0064028F"/>
    <w:rsid w:val="006620C1"/>
    <w:rsid w:val="00687401"/>
    <w:rsid w:val="00692CFE"/>
    <w:rsid w:val="006C52EE"/>
    <w:rsid w:val="006E6479"/>
    <w:rsid w:val="006F33E8"/>
    <w:rsid w:val="00703F8D"/>
    <w:rsid w:val="00707FFC"/>
    <w:rsid w:val="00774C80"/>
    <w:rsid w:val="0078443E"/>
    <w:rsid w:val="007A275D"/>
    <w:rsid w:val="007C6AC8"/>
    <w:rsid w:val="007E69D4"/>
    <w:rsid w:val="00804F43"/>
    <w:rsid w:val="00833BD6"/>
    <w:rsid w:val="0085267D"/>
    <w:rsid w:val="00874793"/>
    <w:rsid w:val="008A647C"/>
    <w:rsid w:val="008C5D4B"/>
    <w:rsid w:val="008C6E26"/>
    <w:rsid w:val="008D40BC"/>
    <w:rsid w:val="008F6790"/>
    <w:rsid w:val="00906C12"/>
    <w:rsid w:val="00932133"/>
    <w:rsid w:val="00962649"/>
    <w:rsid w:val="00970BFD"/>
    <w:rsid w:val="00972A32"/>
    <w:rsid w:val="00A42E69"/>
    <w:rsid w:val="00A66A2B"/>
    <w:rsid w:val="00A83D36"/>
    <w:rsid w:val="00A903E3"/>
    <w:rsid w:val="00AA385D"/>
    <w:rsid w:val="00AC45E4"/>
    <w:rsid w:val="00AF5A1A"/>
    <w:rsid w:val="00B03CA1"/>
    <w:rsid w:val="00B5085E"/>
    <w:rsid w:val="00B608BF"/>
    <w:rsid w:val="00B60C75"/>
    <w:rsid w:val="00B67F8E"/>
    <w:rsid w:val="00B76CA2"/>
    <w:rsid w:val="00BA4839"/>
    <w:rsid w:val="00BC1B19"/>
    <w:rsid w:val="00BC2C8F"/>
    <w:rsid w:val="00BE3530"/>
    <w:rsid w:val="00BE4E5D"/>
    <w:rsid w:val="00C5125B"/>
    <w:rsid w:val="00C80231"/>
    <w:rsid w:val="00C864BA"/>
    <w:rsid w:val="00CB7AB1"/>
    <w:rsid w:val="00CE5CC0"/>
    <w:rsid w:val="00D22211"/>
    <w:rsid w:val="00D318D6"/>
    <w:rsid w:val="00D87AA9"/>
    <w:rsid w:val="00DC350D"/>
    <w:rsid w:val="00DD2E86"/>
    <w:rsid w:val="00DF7DB1"/>
    <w:rsid w:val="00E067B0"/>
    <w:rsid w:val="00E45BF4"/>
    <w:rsid w:val="00E47250"/>
    <w:rsid w:val="00EB6FBC"/>
    <w:rsid w:val="00EC6687"/>
    <w:rsid w:val="00EC66F5"/>
    <w:rsid w:val="00F13E7A"/>
    <w:rsid w:val="00F55DE4"/>
    <w:rsid w:val="00F64838"/>
    <w:rsid w:val="00F731EF"/>
    <w:rsid w:val="00F92F2F"/>
    <w:rsid w:val="00F96FA8"/>
    <w:rsid w:val="00FD3B1D"/>
    <w:rsid w:val="00FF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2317"/>
  <w15:docId w15:val="{2B9C3ABB-A59A-47D2-AFBA-8E03C212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25B"/>
    <w:rPr>
      <w:sz w:val="24"/>
      <w:szCs w:val="24"/>
    </w:rPr>
  </w:style>
  <w:style w:type="paragraph" w:styleId="Heading1">
    <w:name w:val="heading 1"/>
    <w:basedOn w:val="Normal"/>
    <w:next w:val="Normal"/>
    <w:qFormat/>
    <w:rsid w:val="00C5125B"/>
    <w:pPr>
      <w:keepNext/>
      <w:outlineLvl w:val="0"/>
    </w:pPr>
    <w:rPr>
      <w:rFonts w:ascii="Arial" w:hAnsi="Arial"/>
      <w:sz w:val="20"/>
      <w:u w:val="single"/>
    </w:rPr>
  </w:style>
  <w:style w:type="paragraph" w:styleId="Heading2">
    <w:name w:val="heading 2"/>
    <w:basedOn w:val="Normal"/>
    <w:next w:val="Normal"/>
    <w:qFormat/>
    <w:rsid w:val="00C5125B"/>
    <w:pPr>
      <w:keepNext/>
      <w:jc w:val="center"/>
      <w:outlineLvl w:val="1"/>
    </w:pPr>
    <w:rPr>
      <w:rFonts w:ascii="Arial" w:hAnsi="Arial" w:cs="Arial"/>
      <w:b/>
      <w:bCs/>
      <w:color w:val="000080"/>
    </w:rPr>
  </w:style>
  <w:style w:type="paragraph" w:styleId="Heading3">
    <w:name w:val="heading 3"/>
    <w:basedOn w:val="Normal"/>
    <w:next w:val="Normal"/>
    <w:qFormat/>
    <w:rsid w:val="00C5125B"/>
    <w:pPr>
      <w:keepNext/>
      <w:outlineLvl w:val="2"/>
    </w:pPr>
    <w:rPr>
      <w:rFonts w:ascii="Arial" w:hAnsi="Arial" w:cs="Arial"/>
      <w:b/>
      <w:bCs/>
      <w:color w:val="00008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5125B"/>
    <w:rPr>
      <w:sz w:val="16"/>
    </w:rPr>
  </w:style>
  <w:style w:type="paragraph" w:styleId="Title">
    <w:name w:val="Title"/>
    <w:basedOn w:val="Normal"/>
    <w:qFormat/>
    <w:rsid w:val="00C5125B"/>
    <w:pPr>
      <w:jc w:val="center"/>
    </w:pPr>
    <w:rPr>
      <w:sz w:val="28"/>
    </w:rPr>
  </w:style>
  <w:style w:type="paragraph" w:styleId="Subtitle">
    <w:name w:val="Subtitle"/>
    <w:basedOn w:val="Normal"/>
    <w:qFormat/>
    <w:rsid w:val="00C5125B"/>
    <w:rPr>
      <w:sz w:val="28"/>
    </w:rPr>
  </w:style>
  <w:style w:type="paragraph" w:styleId="Header">
    <w:name w:val="header"/>
    <w:basedOn w:val="Normal"/>
    <w:semiHidden/>
    <w:rsid w:val="00C5125B"/>
    <w:pPr>
      <w:tabs>
        <w:tab w:val="center" w:pos="4320"/>
        <w:tab w:val="right" w:pos="8640"/>
      </w:tabs>
    </w:pPr>
  </w:style>
  <w:style w:type="paragraph" w:styleId="Footer">
    <w:name w:val="footer"/>
    <w:basedOn w:val="Normal"/>
    <w:semiHidden/>
    <w:rsid w:val="00C5125B"/>
    <w:pPr>
      <w:tabs>
        <w:tab w:val="center" w:pos="4320"/>
        <w:tab w:val="right" w:pos="8640"/>
      </w:tabs>
    </w:pPr>
  </w:style>
  <w:style w:type="paragraph" w:styleId="BodyTextIndent">
    <w:name w:val="Body Text Indent"/>
    <w:basedOn w:val="Normal"/>
    <w:semiHidden/>
    <w:rsid w:val="00C5125B"/>
    <w:pPr>
      <w:spacing w:line="480" w:lineRule="auto"/>
      <w:ind w:left="540" w:hanging="180"/>
    </w:pPr>
    <w:rPr>
      <w:rFonts w:ascii="Arial" w:hAnsi="Arial" w:cs="Arial"/>
      <w:sz w:val="20"/>
      <w:szCs w:val="20"/>
    </w:rPr>
  </w:style>
  <w:style w:type="character" w:customStyle="1" w:styleId="BodyTextChar">
    <w:name w:val="Body Text Char"/>
    <w:basedOn w:val="DefaultParagraphFont"/>
    <w:link w:val="BodyText"/>
    <w:semiHidden/>
    <w:rsid w:val="00833BD6"/>
    <w:rPr>
      <w:sz w:val="16"/>
      <w:szCs w:val="24"/>
    </w:rPr>
  </w:style>
  <w:style w:type="paragraph" w:styleId="BalloonText">
    <w:name w:val="Balloon Text"/>
    <w:basedOn w:val="Normal"/>
    <w:link w:val="BalloonTextChar"/>
    <w:uiPriority w:val="99"/>
    <w:semiHidden/>
    <w:unhideWhenUsed/>
    <w:rsid w:val="00833BD6"/>
    <w:rPr>
      <w:rFonts w:ascii="Tahoma" w:hAnsi="Tahoma" w:cs="Tahoma"/>
      <w:sz w:val="16"/>
      <w:szCs w:val="16"/>
    </w:rPr>
  </w:style>
  <w:style w:type="character" w:customStyle="1" w:styleId="BalloonTextChar">
    <w:name w:val="Balloon Text Char"/>
    <w:basedOn w:val="DefaultParagraphFont"/>
    <w:link w:val="BalloonText"/>
    <w:uiPriority w:val="99"/>
    <w:semiHidden/>
    <w:rsid w:val="00833BD6"/>
    <w:rPr>
      <w:rFonts w:ascii="Tahoma" w:hAnsi="Tahoma" w:cs="Tahoma"/>
      <w:sz w:val="16"/>
      <w:szCs w:val="16"/>
    </w:rPr>
  </w:style>
  <w:style w:type="character" w:styleId="Hyperlink">
    <w:name w:val="Hyperlink"/>
    <w:basedOn w:val="DefaultParagraphFont"/>
    <w:uiPriority w:val="99"/>
    <w:semiHidden/>
    <w:unhideWhenUsed/>
    <w:rsid w:val="00970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19813">
      <w:bodyDiv w:val="1"/>
      <w:marLeft w:val="0"/>
      <w:marRight w:val="0"/>
      <w:marTop w:val="0"/>
      <w:marBottom w:val="0"/>
      <w:divBdr>
        <w:top w:val="none" w:sz="0" w:space="0" w:color="auto"/>
        <w:left w:val="none" w:sz="0" w:space="0" w:color="auto"/>
        <w:bottom w:val="none" w:sz="0" w:space="0" w:color="auto"/>
        <w:right w:val="none" w:sz="0" w:space="0" w:color="auto"/>
      </w:divBdr>
    </w:div>
    <w:div w:id="17156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bender\Application%20Data\Microsoft\Templates\dakot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AB36-78D9-46A2-A383-0A5CA039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dakota letterhead</Template>
  <TotalTime>5</TotalTime>
  <Pages>2</Pages>
  <Words>170</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High School</dc:creator>
  <cp:keywords/>
  <dc:description/>
  <cp:lastModifiedBy>Maniscalco, Anthony</cp:lastModifiedBy>
  <cp:revision>3</cp:revision>
  <cp:lastPrinted>2018-08-14T15:03:00Z</cp:lastPrinted>
  <dcterms:created xsi:type="dcterms:W3CDTF">2018-08-14T15:06:00Z</dcterms:created>
  <dcterms:modified xsi:type="dcterms:W3CDTF">2018-08-14T15:13:00Z</dcterms:modified>
</cp:coreProperties>
</file>